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41E" w14:textId="77777777" w:rsidR="00B9568D" w:rsidRPr="009E00BC" w:rsidRDefault="00961C0F" w:rsidP="00961C0F">
      <w:pPr>
        <w:jc w:val="center"/>
        <w:rPr>
          <w:sz w:val="22"/>
        </w:rPr>
      </w:pPr>
      <w:r w:rsidRPr="009E00BC">
        <w:rPr>
          <w:sz w:val="22"/>
        </w:rPr>
        <w:t>UNITED STATES BANKRUPTCY COURT</w:t>
      </w:r>
    </w:p>
    <w:p w14:paraId="658A65BA" w14:textId="77777777" w:rsidR="00B43BFF" w:rsidRPr="009E00BC" w:rsidRDefault="00B43BFF" w:rsidP="00961C0F">
      <w:pPr>
        <w:jc w:val="center"/>
        <w:rPr>
          <w:sz w:val="22"/>
        </w:rPr>
      </w:pPr>
      <w:r w:rsidRPr="009E00BC">
        <w:rPr>
          <w:sz w:val="22"/>
        </w:rPr>
        <w:t>EASTERN/WESTERN DISTRICT OF ARKANSAS</w:t>
      </w:r>
    </w:p>
    <w:p w14:paraId="096D80D1" w14:textId="77777777" w:rsidR="00B43BFF" w:rsidRPr="009E00BC" w:rsidRDefault="00B43BFF" w:rsidP="00961C0F">
      <w:pPr>
        <w:jc w:val="center"/>
        <w:rPr>
          <w:sz w:val="22"/>
        </w:rPr>
      </w:pPr>
      <w:r w:rsidRPr="009E00BC">
        <w:rPr>
          <w:sz w:val="22"/>
        </w:rPr>
        <w:t>_____ DIVISION</w:t>
      </w:r>
    </w:p>
    <w:p w14:paraId="48F38926" w14:textId="77777777" w:rsidR="00B43BFF" w:rsidRPr="009E00BC" w:rsidRDefault="00B43BFF" w:rsidP="00961C0F">
      <w:pPr>
        <w:jc w:val="center"/>
        <w:rPr>
          <w:sz w:val="22"/>
        </w:rPr>
      </w:pPr>
    </w:p>
    <w:p w14:paraId="41E14BA0" w14:textId="77777777" w:rsidR="00B43BFF" w:rsidRPr="009E00BC" w:rsidRDefault="00B43BFF" w:rsidP="00B43BFF">
      <w:pPr>
        <w:rPr>
          <w:sz w:val="22"/>
        </w:rPr>
      </w:pPr>
    </w:p>
    <w:p w14:paraId="7B1F0446" w14:textId="77777777" w:rsidR="00B43BFF" w:rsidRPr="009E00BC" w:rsidRDefault="00B43BFF" w:rsidP="00B43BFF">
      <w:pPr>
        <w:rPr>
          <w:sz w:val="22"/>
        </w:rPr>
      </w:pPr>
      <w:r w:rsidRPr="009E00BC">
        <w:rPr>
          <w:sz w:val="22"/>
        </w:rPr>
        <w:t xml:space="preserve">In re:  </w:t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Case No.:</w:t>
      </w:r>
    </w:p>
    <w:p w14:paraId="6FF3F8BF" w14:textId="77777777" w:rsidR="00B43BFF" w:rsidRPr="009E00BC" w:rsidRDefault="00B43BFF" w:rsidP="00B43BFF">
      <w:pPr>
        <w:rPr>
          <w:sz w:val="22"/>
        </w:rPr>
      </w:pPr>
    </w:p>
    <w:p w14:paraId="7D9AB962" w14:textId="77777777" w:rsidR="00B43BFF" w:rsidRPr="009E00BC" w:rsidRDefault="00B43BFF" w:rsidP="00B43BFF">
      <w:pPr>
        <w:jc w:val="center"/>
        <w:rPr>
          <w:b/>
          <w:sz w:val="22"/>
        </w:rPr>
      </w:pPr>
      <w:r w:rsidRPr="009E00BC">
        <w:rPr>
          <w:b/>
          <w:sz w:val="22"/>
        </w:rPr>
        <w:t xml:space="preserve">APPLICATION FOR </w:t>
      </w:r>
      <w:r w:rsidR="002C07DC" w:rsidRPr="009E00BC">
        <w:rPr>
          <w:b/>
          <w:sz w:val="22"/>
        </w:rPr>
        <w:t>A</w:t>
      </w:r>
      <w:r w:rsidRPr="009E00BC">
        <w:rPr>
          <w:b/>
          <w:sz w:val="22"/>
        </w:rPr>
        <w:t>TTORNEY’S FEES</w:t>
      </w:r>
      <w:r w:rsidR="00070C42">
        <w:rPr>
          <w:b/>
          <w:sz w:val="22"/>
        </w:rPr>
        <w:t xml:space="preserve"> AND COSTS</w:t>
      </w:r>
    </w:p>
    <w:p w14:paraId="33C6EA80" w14:textId="77777777" w:rsidR="002C07DC" w:rsidRPr="009E00BC" w:rsidRDefault="002C07DC" w:rsidP="00B43BFF">
      <w:pPr>
        <w:jc w:val="center"/>
        <w:rPr>
          <w:sz w:val="22"/>
        </w:rPr>
      </w:pPr>
      <w:r w:rsidRPr="009E00BC">
        <w:rPr>
          <w:b/>
          <w:sz w:val="22"/>
          <w:u w:val="single"/>
        </w:rPr>
        <w:t>FOR PRE-CONFIRMATION SERVICES</w:t>
      </w:r>
    </w:p>
    <w:p w14:paraId="711EFAC0" w14:textId="77777777" w:rsidR="002C07DC" w:rsidRPr="009E00BC" w:rsidRDefault="002C07DC" w:rsidP="00B43BFF">
      <w:pPr>
        <w:jc w:val="center"/>
        <w:rPr>
          <w:sz w:val="22"/>
        </w:rPr>
      </w:pPr>
    </w:p>
    <w:p w14:paraId="4C86982D" w14:textId="77777777" w:rsidR="002C07DC" w:rsidRPr="009E00BC" w:rsidRDefault="002C07DC" w:rsidP="002C07DC">
      <w:pPr>
        <w:rPr>
          <w:sz w:val="22"/>
        </w:rPr>
      </w:pPr>
      <w:r w:rsidRPr="009E00BC">
        <w:rPr>
          <w:sz w:val="22"/>
        </w:rPr>
        <w:tab/>
        <w:t>_____________, Petitioner</w:t>
      </w:r>
      <w:r w:rsidR="009E00BC" w:rsidRPr="009E00BC">
        <w:rPr>
          <w:sz w:val="22"/>
        </w:rPr>
        <w:t>,</w:t>
      </w:r>
      <w:r w:rsidRPr="009E00BC">
        <w:rPr>
          <w:sz w:val="22"/>
        </w:rPr>
        <w:t xml:space="preserve"> and Attorney for the debtor(s), states as follows:</w:t>
      </w:r>
    </w:p>
    <w:p w14:paraId="6288DD13" w14:textId="77777777" w:rsidR="002C07DC" w:rsidRPr="009E00BC" w:rsidRDefault="002C07DC" w:rsidP="002C07DC">
      <w:pPr>
        <w:rPr>
          <w:sz w:val="22"/>
        </w:rPr>
      </w:pPr>
    </w:p>
    <w:p w14:paraId="3795FCDE" w14:textId="14A89B57" w:rsidR="000D65FA" w:rsidRPr="003067BD" w:rsidRDefault="002C07DC" w:rsidP="000D65FA">
      <w:pPr>
        <w:ind w:left="720" w:hanging="720"/>
        <w:rPr>
          <w:sz w:val="22"/>
        </w:rPr>
      </w:pPr>
      <w:r w:rsidRPr="009E00BC">
        <w:rPr>
          <w:sz w:val="22"/>
        </w:rPr>
        <w:t>1.</w:t>
      </w:r>
      <w:r w:rsidRPr="009E00BC">
        <w:rPr>
          <w:sz w:val="22"/>
        </w:rPr>
        <w:tab/>
        <w:t xml:space="preserve">Petitioner has or will perform the following legal services for the debtor(s) </w:t>
      </w:r>
      <w:r w:rsidR="0097192B" w:rsidRPr="009E00BC">
        <w:rPr>
          <w:sz w:val="22"/>
        </w:rPr>
        <w:t>regarding</w:t>
      </w:r>
      <w:r w:rsidRPr="009E00BC">
        <w:rPr>
          <w:sz w:val="22"/>
        </w:rPr>
        <w:t xml:space="preserve"> this case:  preliminary meetings with and </w:t>
      </w:r>
      <w:r w:rsidR="0097192B" w:rsidRPr="009E00BC">
        <w:rPr>
          <w:sz w:val="22"/>
        </w:rPr>
        <w:t xml:space="preserve">counseling of the debtor(s); preparation and filing of petition, schedules, plan and any other required statements or support documentation; attendance at 341(a) meeting; advising the debtor(s) regarding requirements to obtain a discharge, including the obtaining of a financial management course; filing any required statements regarding completion of a financial management course and required certifications for domestic support obligations; </w:t>
      </w:r>
      <w:r w:rsidR="004826AD" w:rsidRPr="009E00BC">
        <w:rPr>
          <w:sz w:val="22"/>
        </w:rPr>
        <w:t xml:space="preserve">routine </w:t>
      </w:r>
      <w:r w:rsidR="0097192B" w:rsidRPr="009E00BC">
        <w:rPr>
          <w:sz w:val="22"/>
        </w:rPr>
        <w:t xml:space="preserve">consultation </w:t>
      </w:r>
      <w:r w:rsidR="004826AD" w:rsidRPr="009E00BC">
        <w:rPr>
          <w:sz w:val="22"/>
        </w:rPr>
        <w:t>with the debtor(s) from time-to-time after confirmation regarding the status of the case and steps needed for plan completion,</w:t>
      </w:r>
      <w:r w:rsidR="000D65FA" w:rsidRPr="009E00BC">
        <w:rPr>
          <w:sz w:val="22"/>
        </w:rPr>
        <w:t xml:space="preserve"> including without limitation, changes of address, changes in employer/employee withholding, review of summary notices of claims, review of annual/semi-annual reports, and review or preparation of miscellaneous correspondence regarding the case; and compliance with all requirements of the </w:t>
      </w:r>
      <w:r w:rsidR="000D65FA" w:rsidRPr="003067BD">
        <w:rPr>
          <w:sz w:val="22"/>
        </w:rPr>
        <w:t>Bankruptcy Code, Federal Rules of Bankruptcy Procedure, General Orders, Local Rules and procedures.</w:t>
      </w:r>
      <w:r w:rsidR="0030748A" w:rsidRPr="003067BD">
        <w:rPr>
          <w:sz w:val="22"/>
        </w:rPr>
        <w:t xml:space="preserve">  Additionally, Petitioner seeks reimbursement of actual and necessary costs for creditors served by regular mail (not to exceed $2.</w:t>
      </w:r>
      <w:r w:rsidR="000C078B">
        <w:rPr>
          <w:sz w:val="22"/>
        </w:rPr>
        <w:t>75</w:t>
      </w:r>
      <w:r w:rsidR="0030748A" w:rsidRPr="003067BD">
        <w:rPr>
          <w:sz w:val="22"/>
        </w:rPr>
        <w:t xml:space="preserve"> per creditor) or by certified mail (not to exceed $</w:t>
      </w:r>
      <w:r w:rsidR="000C078B">
        <w:rPr>
          <w:sz w:val="22"/>
        </w:rPr>
        <w:t>11</w:t>
      </w:r>
      <w:r w:rsidR="0030748A" w:rsidRPr="003067BD">
        <w:rPr>
          <w:sz w:val="22"/>
        </w:rPr>
        <w:t xml:space="preserve"> per creditor).</w:t>
      </w:r>
    </w:p>
    <w:p w14:paraId="101297C2" w14:textId="77777777" w:rsidR="000D65FA" w:rsidRPr="003067BD" w:rsidRDefault="000D65FA" w:rsidP="000D65FA">
      <w:pPr>
        <w:rPr>
          <w:sz w:val="22"/>
        </w:rPr>
      </w:pPr>
    </w:p>
    <w:p w14:paraId="3454AF6A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>2.</w:t>
      </w:r>
      <w:r w:rsidRPr="003067BD">
        <w:rPr>
          <w:sz w:val="22"/>
        </w:rPr>
        <w:tab/>
        <w:t>Petitioner has reached the following arrangement with the debtor(s) for the services:</w:t>
      </w:r>
    </w:p>
    <w:p w14:paraId="2FDA495B" w14:textId="77777777" w:rsidR="000D65FA" w:rsidRPr="003067BD" w:rsidRDefault="000D65FA" w:rsidP="000D65FA">
      <w:pPr>
        <w:rPr>
          <w:sz w:val="22"/>
        </w:rPr>
      </w:pPr>
    </w:p>
    <w:p w14:paraId="643CE559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  <w:t>Total Attorney Fee Requested:</w:t>
      </w:r>
      <w:r w:rsidR="009E00BC" w:rsidRPr="003067BD">
        <w:rPr>
          <w:sz w:val="22"/>
        </w:rPr>
        <w:tab/>
      </w:r>
      <w:r w:rsidR="009E00BC" w:rsidRPr="003067BD">
        <w:rPr>
          <w:sz w:val="22"/>
        </w:rPr>
        <w:tab/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0F377781" w14:textId="77777777" w:rsidR="009E00BC" w:rsidRPr="003067BD" w:rsidRDefault="009E00BC" w:rsidP="000D65FA">
      <w:pPr>
        <w:rPr>
          <w:sz w:val="22"/>
        </w:rPr>
      </w:pPr>
    </w:p>
    <w:p w14:paraId="5DF0401E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  <w:t>Less Fees Received</w:t>
      </w:r>
      <w:r w:rsidR="00E90E7D" w:rsidRPr="003067BD">
        <w:rPr>
          <w:sz w:val="22"/>
        </w:rPr>
        <w:t xml:space="preserve"> Prior to Filing</w:t>
      </w:r>
      <w:r w:rsidRPr="003067BD">
        <w:rPr>
          <w:sz w:val="22"/>
        </w:rPr>
        <w:t>:</w:t>
      </w:r>
      <w:r w:rsidR="009E00BC" w:rsidRPr="003067BD">
        <w:rPr>
          <w:sz w:val="22"/>
        </w:rPr>
        <w:tab/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64D897D6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  <w:r w:rsidR="00E90E7D" w:rsidRPr="003067BD">
        <w:rPr>
          <w:sz w:val="22"/>
        </w:rPr>
        <w:tab/>
      </w:r>
      <w:r w:rsidRPr="003067BD">
        <w:rPr>
          <w:sz w:val="22"/>
        </w:rPr>
        <w:t>(</w:t>
      </w:r>
      <w:r w:rsidR="00E90E7D" w:rsidRPr="003067BD">
        <w:rPr>
          <w:sz w:val="22"/>
        </w:rPr>
        <w:t>Exclu</w:t>
      </w:r>
      <w:r w:rsidRPr="003067BD">
        <w:rPr>
          <w:sz w:val="22"/>
        </w:rPr>
        <w:t>d</w:t>
      </w:r>
      <w:r w:rsidR="00E90E7D" w:rsidRPr="003067BD">
        <w:rPr>
          <w:sz w:val="22"/>
        </w:rPr>
        <w:t>ing</w:t>
      </w:r>
      <w:r w:rsidRPr="003067BD">
        <w:rPr>
          <w:sz w:val="22"/>
        </w:rPr>
        <w:t xml:space="preserve"> filing fee)</w:t>
      </w:r>
    </w:p>
    <w:p w14:paraId="6445DDE2" w14:textId="77777777" w:rsidR="0030748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</w:p>
    <w:p w14:paraId="675E0B94" w14:textId="77777777" w:rsidR="009E00BC" w:rsidRPr="003067BD" w:rsidRDefault="0030748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  <w:proofErr w:type="gramStart"/>
      <w:r w:rsidR="009E00BC" w:rsidRPr="003067BD">
        <w:rPr>
          <w:sz w:val="22"/>
        </w:rPr>
        <w:t>Plus</w:t>
      </w:r>
      <w:proofErr w:type="gramEnd"/>
      <w:r w:rsidR="009E00BC" w:rsidRPr="003067BD">
        <w:rPr>
          <w:sz w:val="22"/>
        </w:rPr>
        <w:t xml:space="preserve"> </w:t>
      </w:r>
      <w:r w:rsidRPr="003067BD">
        <w:rPr>
          <w:sz w:val="22"/>
        </w:rPr>
        <w:t>Service Costs</w:t>
      </w:r>
      <w:r w:rsidR="009E00BC" w:rsidRPr="003067BD">
        <w:rPr>
          <w:sz w:val="22"/>
        </w:rPr>
        <w:t>:</w:t>
      </w:r>
      <w:r w:rsidR="00E90E7D" w:rsidRPr="003067BD">
        <w:rPr>
          <w:sz w:val="22"/>
        </w:rPr>
        <w:tab/>
      </w:r>
    </w:p>
    <w:p w14:paraId="1DEF1CDC" w14:textId="77777777" w:rsidR="0030748A" w:rsidRPr="003067BD" w:rsidRDefault="0030748A" w:rsidP="009E00BC">
      <w:pPr>
        <w:ind w:left="1440" w:firstLine="720"/>
        <w:rPr>
          <w:sz w:val="22"/>
        </w:rPr>
      </w:pPr>
      <w:r w:rsidRPr="003067BD">
        <w:rPr>
          <w:sz w:val="22"/>
        </w:rPr>
        <w:t xml:space="preserve">(____ </w:t>
      </w:r>
      <w:r w:rsidR="00E90E7D" w:rsidRPr="003067BD">
        <w:rPr>
          <w:sz w:val="22"/>
        </w:rPr>
        <w:t xml:space="preserve">regular mail </w:t>
      </w:r>
      <w:r w:rsidRPr="003067BD">
        <w:rPr>
          <w:sz w:val="22"/>
        </w:rPr>
        <w:t>notices @</w:t>
      </w:r>
      <w:r w:rsidR="00E90E7D" w:rsidRPr="003067BD">
        <w:rPr>
          <w:sz w:val="22"/>
        </w:rPr>
        <w:t xml:space="preserve"> ____):</w:t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7932F391" w14:textId="77777777" w:rsidR="00E90E7D" w:rsidRPr="003067BD" w:rsidRDefault="00E90E7D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  <w:r w:rsidRPr="003067BD">
        <w:rPr>
          <w:sz w:val="22"/>
        </w:rPr>
        <w:tab/>
        <w:t>(____ certified mail notices @ ____):</w:t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32B7051A" w14:textId="77777777" w:rsidR="009E00BC" w:rsidRPr="003067BD" w:rsidRDefault="009E00BC" w:rsidP="000D65FA">
      <w:pPr>
        <w:rPr>
          <w:sz w:val="22"/>
        </w:rPr>
      </w:pPr>
    </w:p>
    <w:p w14:paraId="324B8100" w14:textId="77777777" w:rsidR="009E00BC" w:rsidRPr="003067BD" w:rsidRDefault="009E00BC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  <w:t xml:space="preserve">Total Fees </w:t>
      </w:r>
      <w:r w:rsidR="00544D8D" w:rsidRPr="003067BD">
        <w:rPr>
          <w:sz w:val="22"/>
        </w:rPr>
        <w:t xml:space="preserve">and Costs </w:t>
      </w:r>
      <w:r w:rsidRPr="003067BD">
        <w:rPr>
          <w:sz w:val="22"/>
        </w:rPr>
        <w:t>for Pre-Confirmation Services:</w:t>
      </w:r>
      <w:r w:rsidRPr="003067BD">
        <w:rPr>
          <w:sz w:val="22"/>
        </w:rPr>
        <w:tab/>
        <w:t>__________</w:t>
      </w:r>
    </w:p>
    <w:p w14:paraId="15A0AC94" w14:textId="77777777" w:rsidR="0034587A" w:rsidRPr="003067BD" w:rsidRDefault="0034587A" w:rsidP="000D65FA">
      <w:pPr>
        <w:rPr>
          <w:sz w:val="22"/>
        </w:rPr>
      </w:pPr>
    </w:p>
    <w:p w14:paraId="11BB2BAA" w14:textId="1DEA37CB" w:rsidR="000D65FA" w:rsidRPr="009E00BC" w:rsidRDefault="0034587A" w:rsidP="000D65FA">
      <w:pPr>
        <w:rPr>
          <w:sz w:val="22"/>
        </w:rPr>
      </w:pPr>
      <w:r w:rsidRPr="003067BD">
        <w:rPr>
          <w:sz w:val="22"/>
        </w:rPr>
        <w:tab/>
      </w:r>
    </w:p>
    <w:p w14:paraId="5486DA05" w14:textId="77777777" w:rsidR="000D65FA" w:rsidRPr="009E00BC" w:rsidRDefault="000D65FA" w:rsidP="000D65FA">
      <w:pPr>
        <w:ind w:left="720" w:hanging="720"/>
        <w:rPr>
          <w:sz w:val="22"/>
        </w:rPr>
      </w:pPr>
      <w:r w:rsidRPr="009E00BC">
        <w:rPr>
          <w:sz w:val="22"/>
        </w:rPr>
        <w:t>3.</w:t>
      </w:r>
      <w:r w:rsidRPr="009E00BC">
        <w:rPr>
          <w:sz w:val="22"/>
        </w:rPr>
        <w:tab/>
        <w:t>Petitioner further states that no understanding or agreement has been made directly or indirectly for the division of fees between Petition</w:t>
      </w:r>
      <w:r w:rsidR="0034587A" w:rsidRPr="009E00BC">
        <w:rPr>
          <w:sz w:val="22"/>
        </w:rPr>
        <w:t>er</w:t>
      </w:r>
      <w:r w:rsidRPr="009E00BC">
        <w:rPr>
          <w:sz w:val="22"/>
        </w:rPr>
        <w:t xml:space="preserve"> and the debtor(s) or any person, </w:t>
      </w:r>
      <w:proofErr w:type="gramStart"/>
      <w:r w:rsidRPr="009E00BC">
        <w:rPr>
          <w:sz w:val="22"/>
        </w:rPr>
        <w:t>firm</w:t>
      </w:r>
      <w:proofErr w:type="gramEnd"/>
      <w:r w:rsidRPr="009E00BC">
        <w:rPr>
          <w:sz w:val="22"/>
        </w:rPr>
        <w:t xml:space="preserve"> or corporation.</w:t>
      </w:r>
    </w:p>
    <w:p w14:paraId="5466D3AC" w14:textId="77777777" w:rsidR="000D65FA" w:rsidRPr="009E00BC" w:rsidRDefault="000D65FA" w:rsidP="000D65FA">
      <w:pPr>
        <w:ind w:left="720" w:hanging="720"/>
        <w:rPr>
          <w:sz w:val="22"/>
        </w:rPr>
      </w:pPr>
    </w:p>
    <w:p w14:paraId="07D34FDE" w14:textId="77777777" w:rsidR="000D65FA" w:rsidRPr="009E00BC" w:rsidRDefault="000D65FA" w:rsidP="000D65FA">
      <w:pPr>
        <w:ind w:left="720" w:hanging="720"/>
        <w:rPr>
          <w:sz w:val="22"/>
        </w:rPr>
      </w:pPr>
      <w:r w:rsidRPr="009E00BC">
        <w:rPr>
          <w:sz w:val="22"/>
        </w:rPr>
        <w:t>4.</w:t>
      </w:r>
      <w:r w:rsidRPr="009E00BC">
        <w:rPr>
          <w:sz w:val="22"/>
        </w:rPr>
        <w:tab/>
        <w:t>The debtor(s) and Petitioner agree that the Trustee shall first pay administrative costs, then an initial fee to Petitioner of $_______, from funds paid to the Trustee by the debtor(s), and the remaining fee at the rate of ____% of the total disbursed to creditors each month.</w:t>
      </w:r>
    </w:p>
    <w:p w14:paraId="50ABBE15" w14:textId="77777777" w:rsidR="000D65FA" w:rsidRPr="009E00BC" w:rsidRDefault="000D65FA" w:rsidP="000D65FA">
      <w:pPr>
        <w:ind w:left="720" w:hanging="720"/>
        <w:rPr>
          <w:sz w:val="22"/>
        </w:rPr>
      </w:pPr>
    </w:p>
    <w:p w14:paraId="67A7FB93" w14:textId="77777777" w:rsidR="000D65FA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Approved by: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 xml:space="preserve">Respectfully </w:t>
      </w:r>
      <w:proofErr w:type="gramStart"/>
      <w:r w:rsidRPr="009E00BC">
        <w:rPr>
          <w:sz w:val="22"/>
        </w:rPr>
        <w:t>submitted</w:t>
      </w:r>
      <w:proofErr w:type="gramEnd"/>
    </w:p>
    <w:p w14:paraId="326B2F56" w14:textId="77777777" w:rsidR="00EE66CD" w:rsidRPr="009E00BC" w:rsidRDefault="00EE66CD" w:rsidP="00EE66CD">
      <w:pPr>
        <w:ind w:left="1440" w:hanging="720"/>
        <w:rPr>
          <w:sz w:val="22"/>
        </w:rPr>
      </w:pPr>
    </w:p>
    <w:p w14:paraId="5503D686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_______________________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_______________________</w:t>
      </w:r>
    </w:p>
    <w:p w14:paraId="0F49BC2F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Debtor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Attorney</w:t>
      </w:r>
      <w:r w:rsidRPr="009E00BC">
        <w:rPr>
          <w:sz w:val="22"/>
        </w:rPr>
        <w:tab/>
      </w:r>
    </w:p>
    <w:p w14:paraId="1AC500F6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 xml:space="preserve">Name: </w:t>
      </w:r>
    </w:p>
    <w:p w14:paraId="12C2A574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_______________________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Address:</w:t>
      </w:r>
    </w:p>
    <w:p w14:paraId="5051FC93" w14:textId="77777777" w:rsidR="000D65FA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Debtor</w:t>
      </w:r>
      <w:r w:rsidR="000D65FA" w:rsidRPr="009E00BC">
        <w:rPr>
          <w:sz w:val="22"/>
        </w:rPr>
        <w:t xml:space="preserve"> </w:t>
      </w:r>
    </w:p>
    <w:p w14:paraId="74537E66" w14:textId="77777777" w:rsidR="002C07DC" w:rsidRPr="009E00BC" w:rsidRDefault="00EE66CD" w:rsidP="002C07DC">
      <w:pPr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Phone number:</w:t>
      </w:r>
    </w:p>
    <w:sectPr w:rsidR="002C07DC" w:rsidRPr="009E00BC" w:rsidSect="00515F88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0F"/>
    <w:rsid w:val="00070C42"/>
    <w:rsid w:val="000C078B"/>
    <w:rsid w:val="000D65FA"/>
    <w:rsid w:val="002C07DC"/>
    <w:rsid w:val="003067BD"/>
    <w:rsid w:val="0030748A"/>
    <w:rsid w:val="00314B7A"/>
    <w:rsid w:val="0034587A"/>
    <w:rsid w:val="004725AA"/>
    <w:rsid w:val="004826AD"/>
    <w:rsid w:val="00515F88"/>
    <w:rsid w:val="00544D8D"/>
    <w:rsid w:val="007B135B"/>
    <w:rsid w:val="00961C0F"/>
    <w:rsid w:val="0097192B"/>
    <w:rsid w:val="009B4BC6"/>
    <w:rsid w:val="009E00BC"/>
    <w:rsid w:val="00A74A73"/>
    <w:rsid w:val="00B43BFF"/>
    <w:rsid w:val="00B9568D"/>
    <w:rsid w:val="00C53CBD"/>
    <w:rsid w:val="00E90E7D"/>
    <w:rsid w:val="00E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D198"/>
  <w15:chartTrackingRefBased/>
  <w15:docId w15:val="{D488432D-5543-408B-9B68-4296420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5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Babin, Joyce</dc:creator>
  <cp:keywords/>
  <dc:description/>
  <cp:lastModifiedBy>Kelly Giannini</cp:lastModifiedBy>
  <cp:revision>2</cp:revision>
  <dcterms:created xsi:type="dcterms:W3CDTF">2023-08-28T18:56:00Z</dcterms:created>
  <dcterms:modified xsi:type="dcterms:W3CDTF">2023-08-28T18:56:00Z</dcterms:modified>
</cp:coreProperties>
</file>